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2F" w:rsidRPr="00C97142" w:rsidRDefault="0085792F" w:rsidP="00DB0552">
      <w:pPr>
        <w:pStyle w:val="Ttulo1"/>
        <w:rPr>
          <w:rFonts w:asciiTheme="minorHAnsi" w:hAnsiTheme="minorHAnsi" w:cstheme="minorHAnsi"/>
        </w:rPr>
      </w:pPr>
    </w:p>
    <w:p w:rsidR="00DB0552" w:rsidRPr="00A6075B" w:rsidRDefault="00DB0552" w:rsidP="00DB0552">
      <w:pPr>
        <w:pStyle w:val="Ttulo1"/>
        <w:jc w:val="center"/>
        <w:rPr>
          <w:rFonts w:ascii="Arial" w:hAnsi="Arial" w:cs="Arial"/>
          <w:sz w:val="22"/>
          <w:szCs w:val="22"/>
          <w:lang w:val="en-US"/>
        </w:rPr>
      </w:pPr>
      <w:r w:rsidRPr="00A6075B">
        <w:rPr>
          <w:rFonts w:ascii="Arial" w:hAnsi="Arial" w:cs="Arial"/>
          <w:sz w:val="22"/>
          <w:szCs w:val="22"/>
          <w:lang w:val="en-US"/>
        </w:rPr>
        <w:t>Where we are in place and time</w:t>
      </w:r>
      <w:r w:rsidR="00C97142" w:rsidRPr="00A6075B">
        <w:rPr>
          <w:rFonts w:ascii="Arial" w:hAnsi="Arial" w:cs="Arial"/>
          <w:sz w:val="22"/>
          <w:szCs w:val="22"/>
          <w:lang w:val="en-US"/>
        </w:rPr>
        <w:t xml:space="preserve"> 11-12</w:t>
      </w:r>
    </w:p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482"/>
        <w:gridCol w:w="1166"/>
        <w:gridCol w:w="1602"/>
        <w:gridCol w:w="2250"/>
        <w:gridCol w:w="1645"/>
        <w:gridCol w:w="1584"/>
        <w:gridCol w:w="1558"/>
        <w:gridCol w:w="1559"/>
      </w:tblGrid>
      <w:tr w:rsidR="00573BE3" w:rsidRPr="00A6075B" w:rsidTr="007C376A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482" w:type="dxa"/>
          </w:tcPr>
          <w:p w:rsidR="004E2614" w:rsidRDefault="004502FD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Ttulo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166" w:type="dxa"/>
          </w:tcPr>
          <w:p w:rsidR="004E2614" w:rsidRPr="004502FD" w:rsidRDefault="004502FD" w:rsidP="00573BE3">
            <w:pPr>
              <w:pStyle w:val="Ttulo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602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SURVEY </w:t>
            </w:r>
          </w:p>
        </w:tc>
        <w:tc>
          <w:tcPr>
            <w:tcW w:w="2250" w:type="dxa"/>
          </w:tcPr>
          <w:p w:rsidR="004E2614" w:rsidRPr="00A6075B" w:rsidRDefault="00450B27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645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Ttulo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Ttulo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4533DF" w:rsidRPr="00563167" w:rsidTr="007C376A">
        <w:trPr>
          <w:trHeight w:val="1875"/>
        </w:trPr>
        <w:tc>
          <w:tcPr>
            <w:tcW w:w="1437" w:type="dxa"/>
            <w:vMerge w:val="restart"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Natural evidence that demonstrates the passage of time. (science)</w:t>
            </w:r>
          </w:p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4533DF" w:rsidRPr="00A6075B" w:rsidRDefault="004533DF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 w:val="restart"/>
          </w:tcPr>
          <w:p w:rsidR="00450B27" w:rsidRPr="004533DF" w:rsidRDefault="00450B27" w:rsidP="00450B27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b/>
                <w:sz w:val="18"/>
                <w:szCs w:val="18"/>
                <w:lang w:val="en-US"/>
              </w:rPr>
              <w:t xml:space="preserve">Video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foro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Moon Phases </w:t>
            </w:r>
            <w:r w:rsidRPr="004533DF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4533DF" w:rsidRDefault="00450B27" w:rsidP="00450B27">
            <w:pPr>
              <w:rPr>
                <w:b/>
                <w:sz w:val="18"/>
                <w:szCs w:val="18"/>
                <w:lang w:val="en-US"/>
              </w:rPr>
            </w:pPr>
            <w:r w:rsidRPr="004533DF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4533DF">
              <w:rPr>
                <w:b/>
                <w:sz w:val="18"/>
                <w:szCs w:val="18"/>
                <w:lang w:val="en-US"/>
              </w:rPr>
              <w:t>Adri</w:t>
            </w:r>
            <w:proofErr w:type="spellEnd"/>
            <w:r w:rsidRPr="004533DF">
              <w:rPr>
                <w:b/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4533DF">
              <w:rPr>
                <w:b/>
                <w:sz w:val="18"/>
                <w:szCs w:val="18"/>
                <w:lang w:val="en-US"/>
              </w:rPr>
              <w:t>Laurita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>)</w:t>
            </w: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Pr="00F216B1" w:rsidRDefault="00F216B1" w:rsidP="00450B27">
            <w:pPr>
              <w:rPr>
                <w:rFonts w:ascii="Arial" w:hAnsi="Arial" w:cs="Arial"/>
                <w:sz w:val="18"/>
                <w:szCs w:val="18"/>
              </w:rPr>
            </w:pPr>
            <w:r w:rsidRPr="0056316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HYPERLINK "http://www.youtube.com/watch?v=XnurFts58m0"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Style w:val="Hipervnculo"/>
                <w:rFonts w:ascii="Arial" w:hAnsi="Arial" w:cs="Arial"/>
                <w:sz w:val="20"/>
                <w:szCs w:val="20"/>
              </w:rPr>
              <w:t>Discovery</w:t>
            </w:r>
            <w:proofErr w:type="spellEnd"/>
            <w:r>
              <w:rPr>
                <w:rStyle w:val="Hipervnculo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ipervnculo"/>
                <w:rFonts w:ascii="Arial" w:hAnsi="Arial" w:cs="Arial"/>
                <w:sz w:val="20"/>
                <w:szCs w:val="20"/>
              </w:rPr>
              <w:t>Kids</w:t>
            </w:r>
            <w:proofErr w:type="spellEnd"/>
            <w:r>
              <w:rPr>
                <w:rStyle w:val="Hipervnculo"/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Style w:val="Hipervnculo"/>
                <w:rFonts w:ascii="Arial" w:hAnsi="Arial" w:cs="Arial"/>
                <w:sz w:val="20"/>
                <w:szCs w:val="20"/>
              </w:rPr>
              <w:t>Doki</w:t>
            </w:r>
            <w:proofErr w:type="spellEnd"/>
            <w:r>
              <w:rPr>
                <w:rStyle w:val="Hipervnculo"/>
                <w:rFonts w:ascii="Arial" w:hAnsi="Arial" w:cs="Arial"/>
                <w:sz w:val="20"/>
                <w:szCs w:val="20"/>
              </w:rPr>
              <w:t xml:space="preserve"> descubre la Luna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216B1">
              <w:rPr>
                <w:rFonts w:ascii="Arial" w:hAnsi="Arial" w:cs="Arial"/>
                <w:sz w:val="18"/>
                <w:szCs w:val="18"/>
              </w:rPr>
              <w:t>Metacognition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66" w:type="dxa"/>
            <w:vMerge w:val="restart"/>
          </w:tcPr>
          <w:p w:rsidR="004533DF" w:rsidRPr="001D5796" w:rsidRDefault="004533DF" w:rsidP="00573BE3">
            <w:pPr>
              <w:rPr>
                <w:lang w:val="en-US"/>
              </w:rPr>
            </w:pPr>
            <w:r w:rsidRPr="004533DF">
              <w:rPr>
                <w:sz w:val="20"/>
                <w:szCs w:val="20"/>
                <w:lang w:val="en-US"/>
              </w:rPr>
              <w:t>-</w:t>
            </w:r>
            <w:r w:rsidRPr="001D5796">
              <w:rPr>
                <w:lang w:val="en-US"/>
              </w:rPr>
              <w:t xml:space="preserve">Interview </w:t>
            </w:r>
            <w:r w:rsidRPr="001D5796">
              <w:rPr>
                <w:rFonts w:cs="Arial"/>
                <w:lang w:val="en-US"/>
              </w:rPr>
              <w:t>Henry Reina Expert</w:t>
            </w:r>
          </w:p>
          <w:p w:rsidR="004533DF" w:rsidRPr="001D5796" w:rsidRDefault="001D5796" w:rsidP="00365153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-</w:t>
            </w:r>
            <w:r w:rsidR="004533DF" w:rsidRPr="001D5796">
              <w:rPr>
                <w:rFonts w:cs="Arial"/>
                <w:lang w:val="en-US"/>
              </w:rPr>
              <w:t xml:space="preserve">Questions from children </w:t>
            </w: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4533DF" w:rsidRDefault="00523924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Ask teachers </w:t>
            </w:r>
            <w:r w:rsidR="00450B27">
              <w:rPr>
                <w:sz w:val="18"/>
                <w:szCs w:val="18"/>
                <w:lang w:val="en-US"/>
              </w:rPr>
              <w:t xml:space="preserve">How do your students know that the activity finishes? </w:t>
            </w:r>
          </w:p>
          <w:p w:rsidR="00FA66F2" w:rsidRDefault="00FA66F2" w:rsidP="00573BE3">
            <w:pPr>
              <w:rPr>
                <w:sz w:val="18"/>
                <w:szCs w:val="18"/>
                <w:lang w:val="en-US"/>
              </w:rPr>
            </w:pPr>
          </w:p>
          <w:p w:rsidR="00FA66F2" w:rsidRDefault="00FA66F2" w:rsidP="00573BE3">
            <w:pPr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E478E2">
              <w:rPr>
                <w:color w:val="FF0000"/>
                <w:sz w:val="18"/>
                <w:szCs w:val="18"/>
                <w:lang w:val="en-US"/>
              </w:rPr>
              <w:t>Check and register how big the shadow is in different moments in the day using non-standard units</w:t>
            </w:r>
            <w:r w:rsidR="00E478E2">
              <w:rPr>
                <w:color w:val="FF0000"/>
                <w:sz w:val="18"/>
                <w:szCs w:val="18"/>
                <w:lang w:val="en-US"/>
              </w:rPr>
              <w:t>. (use a T-chart)</w:t>
            </w:r>
          </w:p>
          <w:p w:rsidR="00E478E2" w:rsidRPr="00A6075B" w:rsidRDefault="00E478E2" w:rsidP="00573BE3">
            <w:pPr>
              <w:rPr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  <w:lang w:val="en-US"/>
              </w:rPr>
              <w:t>Time      Shadow M</w:t>
            </w:r>
          </w:p>
        </w:tc>
        <w:tc>
          <w:tcPr>
            <w:tcW w:w="2250" w:type="dxa"/>
          </w:tcPr>
          <w:p w:rsidR="00280AB5" w:rsidRDefault="00450B27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280AB5" w:rsidRPr="00280AB5">
              <w:rPr>
                <w:sz w:val="18"/>
                <w:szCs w:val="18"/>
                <w:u w:val="single"/>
                <w:lang w:val="en-US"/>
              </w:rPr>
              <w:t>Observation at home</w:t>
            </w:r>
          </w:p>
          <w:p w:rsidR="00450B27" w:rsidRPr="00280AB5" w:rsidRDefault="00450B27" w:rsidP="00450B27">
            <w:pPr>
              <w:rPr>
                <w:sz w:val="18"/>
                <w:szCs w:val="18"/>
                <w:lang w:val="en-US"/>
              </w:rPr>
            </w:pPr>
            <w:r w:rsidRPr="00280AB5">
              <w:rPr>
                <w:sz w:val="18"/>
                <w:szCs w:val="18"/>
                <w:lang w:val="en-US"/>
              </w:rPr>
              <w:t xml:space="preserve">Moon Phases Calendar </w:t>
            </w:r>
          </w:p>
          <w:p w:rsidR="00450B27" w:rsidRDefault="00450B27" w:rsidP="00450B27">
            <w:pPr>
              <w:rPr>
                <w:sz w:val="18"/>
                <w:szCs w:val="18"/>
                <w:lang w:val="en-US"/>
              </w:rPr>
            </w:pPr>
            <w:proofErr w:type="spellStart"/>
            <w:r w:rsidRPr="00280AB5">
              <w:rPr>
                <w:sz w:val="18"/>
                <w:szCs w:val="18"/>
                <w:lang w:val="en-US"/>
              </w:rPr>
              <w:t>Adri-Laurita</w:t>
            </w:r>
            <w:proofErr w:type="spellEnd"/>
            <w:r w:rsidRPr="00280AB5">
              <w:rPr>
                <w:sz w:val="18"/>
                <w:szCs w:val="18"/>
                <w:lang w:val="en-US"/>
              </w:rPr>
              <w:t xml:space="preserve"> (daily)</w:t>
            </w:r>
          </w:p>
          <w:p w:rsidR="00523924" w:rsidRDefault="00523924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85792F" w:rsidRPr="00E478E2" w:rsidRDefault="00280AB5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  <w:r w:rsidRPr="00E478E2">
              <w:rPr>
                <w:color w:val="FF0000"/>
                <w:sz w:val="18"/>
                <w:szCs w:val="18"/>
                <w:u w:val="single"/>
                <w:lang w:val="en-US"/>
              </w:rPr>
              <w:t>Observation at school</w:t>
            </w:r>
            <w:r w:rsidR="004F5BB9" w:rsidRPr="00E478E2">
              <w:rPr>
                <w:color w:val="FF0000"/>
                <w:sz w:val="18"/>
                <w:szCs w:val="18"/>
                <w:u w:val="single"/>
                <w:lang w:val="en-US"/>
              </w:rPr>
              <w:t xml:space="preserve"> </w:t>
            </w:r>
            <w:proofErr w:type="gramStart"/>
            <w:r w:rsidRPr="00E478E2">
              <w:rPr>
                <w:color w:val="FF0000"/>
                <w:sz w:val="18"/>
                <w:szCs w:val="18"/>
                <w:lang w:val="en-US"/>
              </w:rPr>
              <w:t>Experiment :</w:t>
            </w:r>
            <w:proofErr w:type="gramEnd"/>
            <w:r w:rsidRPr="00E478E2">
              <w:rPr>
                <w:color w:val="FF0000"/>
                <w:sz w:val="18"/>
                <w:szCs w:val="18"/>
                <w:lang w:val="en-US"/>
              </w:rPr>
              <w:t xml:space="preserve"> </w:t>
            </w:r>
            <w:r w:rsidR="0085792F" w:rsidRPr="00E478E2">
              <w:rPr>
                <w:color w:val="FF0000"/>
                <w:sz w:val="16"/>
                <w:szCs w:val="16"/>
                <w:lang w:val="en-US"/>
              </w:rPr>
              <w:t xml:space="preserve">measuring </w:t>
            </w:r>
            <w:r w:rsidRPr="00E478E2">
              <w:rPr>
                <w:color w:val="FF0000"/>
                <w:sz w:val="16"/>
                <w:szCs w:val="16"/>
                <w:lang w:val="en-US"/>
              </w:rPr>
              <w:t xml:space="preserve"> </w:t>
            </w:r>
            <w:r w:rsidR="0085792F" w:rsidRPr="00E478E2">
              <w:rPr>
                <w:color w:val="FF0000"/>
                <w:sz w:val="16"/>
                <w:szCs w:val="16"/>
                <w:lang w:val="en-US"/>
              </w:rPr>
              <w:t>children’s shadows outside at different times of the day. On a sunny day, pair children on a hardtop surface and have one child stand in place while the other child uses chalk to trace the child’s feet. Then, trace the child’s shadow. Change partners and locations.</w:t>
            </w:r>
            <w:r w:rsidR="0085792F" w:rsidRPr="00E478E2">
              <w:rPr>
                <w:color w:val="FF0000"/>
                <w:sz w:val="16"/>
                <w:szCs w:val="16"/>
                <w:lang w:val="en-US"/>
              </w:rPr>
              <w:br/>
              <w:t>Fifteen minutes later, go outside and have the children stand in their footprints and trace the child’s shadow one again. Repeat a few times so children can see how their shadow moves as the sun travels across the sky</w:t>
            </w:r>
            <w:r w:rsidR="0085792F" w:rsidRPr="00E478E2">
              <w:rPr>
                <w:color w:val="FF0000"/>
                <w:lang w:val="en-US"/>
              </w:rPr>
              <w:t>.</w:t>
            </w:r>
          </w:p>
          <w:p w:rsidR="004533DF" w:rsidRPr="00A6075B" w:rsidRDefault="0085792F" w:rsidP="004F5BB9">
            <w:pPr>
              <w:rPr>
                <w:sz w:val="18"/>
                <w:szCs w:val="18"/>
                <w:lang w:val="en-US"/>
              </w:rPr>
            </w:pPr>
            <w:r w:rsidRPr="0085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  <w:r w:rsidRPr="0085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</w:p>
        </w:tc>
        <w:tc>
          <w:tcPr>
            <w:tcW w:w="1645" w:type="dxa"/>
          </w:tcPr>
          <w:p w:rsidR="004533DF" w:rsidRPr="0022604C" w:rsidRDefault="00B96E83" w:rsidP="00573BE3">
            <w:pPr>
              <w:rPr>
                <w:sz w:val="18"/>
                <w:szCs w:val="18"/>
                <w:lang w:val="en-US"/>
              </w:rPr>
            </w:pPr>
            <w:r w:rsidRPr="0022604C">
              <w:rPr>
                <w:sz w:val="18"/>
                <w:szCs w:val="18"/>
                <w:lang w:val="en-US"/>
              </w:rPr>
              <w:t xml:space="preserve">Selected responses: Circle </w:t>
            </w:r>
            <w:r w:rsidR="00D91F9E" w:rsidRPr="0022604C">
              <w:rPr>
                <w:sz w:val="18"/>
                <w:szCs w:val="18"/>
                <w:lang w:val="en-US"/>
              </w:rPr>
              <w:t>the evidences that nature tells people the passage the time</w:t>
            </w:r>
          </w:p>
          <w:p w:rsidR="004533DF" w:rsidRPr="0022604C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84" w:type="dxa"/>
          </w:tcPr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Video Beam </w:t>
            </w: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sz w:val="18"/>
                <w:szCs w:val="18"/>
                <w:lang w:val="en-US"/>
              </w:rPr>
              <w:t>For the activity with Henry we´ll need ….</w:t>
            </w:r>
          </w:p>
          <w:p w:rsidR="004533DF" w:rsidRPr="00160433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 w:val="restart"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4533DF" w:rsidRPr="004533DF" w:rsidRDefault="004533DF" w:rsidP="004533DF">
            <w:pPr>
              <w:pStyle w:val="Ttulo2"/>
              <w:outlineLvl w:val="1"/>
              <w:rPr>
                <w:noProof/>
                <w:lang w:val="en-US"/>
              </w:rPr>
            </w:pPr>
            <w:proofErr w:type="gramStart"/>
            <w:r w:rsidRPr="004533DF">
              <w:rPr>
                <w:lang w:val="en-US"/>
              </w:rPr>
              <w:t xml:space="preserve">Identifies </w:t>
            </w:r>
            <w:r w:rsidRPr="004533DF">
              <w:rPr>
                <w:noProof/>
                <w:lang w:val="en-US"/>
              </w:rPr>
              <w:t>natural evidence that demonstrates the passage of time.</w:t>
            </w:r>
            <w:proofErr w:type="gramEnd"/>
          </w:p>
          <w:p w:rsidR="004533DF" w:rsidRPr="00A6075B" w:rsidRDefault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533DF" w:rsidRPr="00563167" w:rsidTr="007C376A">
        <w:trPr>
          <w:trHeight w:val="1425"/>
        </w:trPr>
        <w:tc>
          <w:tcPr>
            <w:tcW w:w="1437" w:type="dxa"/>
            <w:vMerge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F02975" w:rsidRPr="00A6075B" w:rsidRDefault="00450B27" w:rsidP="00450B27">
            <w:pPr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50" w:type="dxa"/>
          </w:tcPr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4533DF" w:rsidRDefault="004533DF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Pr="00A6075B" w:rsidRDefault="004533DF" w:rsidP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4533DF" w:rsidRPr="00A6075B" w:rsidRDefault="004533DF" w:rsidP="00573BE3">
            <w:pPr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573BE3" w:rsidRPr="00563167" w:rsidTr="007C376A">
        <w:tc>
          <w:tcPr>
            <w:tcW w:w="1437" w:type="dxa"/>
          </w:tcPr>
          <w:p w:rsidR="004E2614" w:rsidRPr="00A6075B" w:rsidRDefault="00526B5E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The ways  people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organise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themselves in 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time.</w:t>
            </w:r>
          </w:p>
          <w:p w:rsidR="004E2614" w:rsidRPr="00A6075B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4E2614" w:rsidRPr="00ED57D2" w:rsidRDefault="00A77511" w:rsidP="004533DF">
            <w:pPr>
              <w:rPr>
                <w:lang w:val="en-US"/>
              </w:rPr>
            </w:pPr>
            <w:r w:rsidRPr="00ED57D2">
              <w:rPr>
                <w:lang w:val="en-US"/>
              </w:rPr>
              <w:t>C</w:t>
            </w:r>
            <w:r w:rsidR="00346B18" w:rsidRPr="00ED57D2">
              <w:rPr>
                <w:lang w:val="en-US"/>
              </w:rPr>
              <w:t xml:space="preserve">hildren </w:t>
            </w:r>
            <w:r w:rsidR="00F02975" w:rsidRPr="00ED57D2">
              <w:rPr>
                <w:lang w:val="en-US"/>
              </w:rPr>
              <w:t>will interview</w:t>
            </w:r>
            <w:r w:rsidRPr="00ED57D2">
              <w:rPr>
                <w:lang w:val="en-US"/>
              </w:rPr>
              <w:t xml:space="preserve"> administrators, boss/secretaries, first grade teachers, PK teachers.</w:t>
            </w:r>
          </w:p>
        </w:tc>
        <w:tc>
          <w:tcPr>
            <w:tcW w:w="1602" w:type="dxa"/>
          </w:tcPr>
          <w:p w:rsidR="004E2614" w:rsidRPr="00450B27" w:rsidRDefault="004F5BB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E33A10" w:rsidRPr="00450B27">
              <w:rPr>
                <w:sz w:val="18"/>
                <w:szCs w:val="18"/>
                <w:lang w:val="en-US"/>
              </w:rPr>
              <w:t>Ask parents how they organize the time at home and at the office.</w:t>
            </w:r>
          </w:p>
          <w:p w:rsidR="00ED57D2" w:rsidRDefault="00ED57D2" w:rsidP="004533DF">
            <w:pPr>
              <w:rPr>
                <w:sz w:val="18"/>
                <w:szCs w:val="18"/>
                <w:lang w:val="en-US"/>
              </w:rPr>
            </w:pPr>
            <w:r w:rsidRPr="00450B27">
              <w:rPr>
                <w:sz w:val="18"/>
                <w:szCs w:val="18"/>
                <w:lang w:val="en-US"/>
              </w:rPr>
              <w:t>(</w:t>
            </w:r>
            <w:r w:rsidRPr="00450B27">
              <w:rPr>
                <w:color w:val="FF0000"/>
                <w:sz w:val="18"/>
                <w:szCs w:val="18"/>
                <w:lang w:val="en-US"/>
              </w:rPr>
              <w:t xml:space="preserve">Mark and </w:t>
            </w:r>
            <w:proofErr w:type="spellStart"/>
            <w:r w:rsidRPr="00450B27">
              <w:rPr>
                <w:color w:val="FF0000"/>
                <w:sz w:val="18"/>
                <w:szCs w:val="18"/>
                <w:lang w:val="en-US"/>
              </w:rPr>
              <w:t>Magguie</w:t>
            </w:r>
            <w:proofErr w:type="spellEnd"/>
            <w:r w:rsidRPr="00450B27">
              <w:rPr>
                <w:sz w:val="18"/>
                <w:szCs w:val="18"/>
                <w:lang w:val="en-US"/>
              </w:rPr>
              <w:t>)</w:t>
            </w:r>
          </w:p>
          <w:p w:rsidR="004F5BB9" w:rsidRDefault="004F5BB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-Make a Tally Chart using the info. Collected (Mark-magguie)</w:t>
            </w:r>
          </w:p>
          <w:p w:rsidR="004F5BB9" w:rsidRPr="00A6075B" w:rsidRDefault="004F5BB9" w:rsidP="004533DF">
            <w:pPr>
              <w:rPr>
                <w:lang w:val="en-US"/>
              </w:rPr>
            </w:pPr>
          </w:p>
        </w:tc>
        <w:tc>
          <w:tcPr>
            <w:tcW w:w="2250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4E2614" w:rsidRDefault="0022604C" w:rsidP="004533D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280AB5">
              <w:rPr>
                <w:lang w:val="en-US"/>
              </w:rPr>
              <w:t xml:space="preserve">A Bubble map </w:t>
            </w:r>
            <w:r w:rsidR="00E33A10">
              <w:rPr>
                <w:lang w:val="en-US"/>
              </w:rPr>
              <w:t>in half group to check the homework</w:t>
            </w:r>
          </w:p>
          <w:p w:rsidR="0022604C" w:rsidRPr="0022604C" w:rsidRDefault="0022604C" w:rsidP="0022604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22604C">
              <w:rPr>
                <w:sz w:val="18"/>
                <w:szCs w:val="18"/>
                <w:lang w:val="en-US"/>
              </w:rPr>
              <w:t>Selected responses: Circle the evidences that nature tells people the passage the time</w:t>
            </w:r>
          </w:p>
          <w:p w:rsidR="0022604C" w:rsidRPr="0022604C" w:rsidRDefault="0022604C" w:rsidP="0022604C">
            <w:pPr>
              <w:rPr>
                <w:sz w:val="18"/>
                <w:szCs w:val="18"/>
                <w:lang w:val="en-US"/>
              </w:rPr>
            </w:pPr>
          </w:p>
          <w:p w:rsidR="0022604C" w:rsidRPr="00A6075B" w:rsidRDefault="0022604C" w:rsidP="004533DF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A6075B" w:rsidP="00F02975">
            <w:pPr>
              <w:pStyle w:val="Ttulo2"/>
              <w:outlineLvl w:val="1"/>
              <w:rPr>
                <w:lang w:val="en-US"/>
              </w:rPr>
            </w:pPr>
            <w:proofErr w:type="spellStart"/>
            <w:proofErr w:type="gramStart"/>
            <w:r w:rsidRPr="004502FD">
              <w:rPr>
                <w:lang w:val="en-US"/>
              </w:rPr>
              <w:t>llustrates</w:t>
            </w:r>
            <w:proofErr w:type="spellEnd"/>
            <w:proofErr w:type="gramEnd"/>
            <w:r w:rsidRPr="004502FD">
              <w:rPr>
                <w:lang w:val="en-US"/>
              </w:rPr>
              <w:t xml:space="preserve"> the ways human beings </w:t>
            </w:r>
            <w:proofErr w:type="spellStart"/>
            <w:r w:rsidRPr="004502FD">
              <w:rPr>
                <w:lang w:val="en-US"/>
              </w:rPr>
              <w:t>organise</w:t>
            </w:r>
            <w:proofErr w:type="spellEnd"/>
            <w:r w:rsidRPr="004502FD">
              <w:rPr>
                <w:lang w:val="en-US"/>
              </w:rPr>
              <w:t xml:space="preserve"> time.</w:t>
            </w:r>
          </w:p>
          <w:p w:rsidR="004E2614" w:rsidRPr="00A6075B" w:rsidRDefault="004E2614" w:rsidP="00A6075B">
            <w:pPr>
              <w:pStyle w:val="Prrafodelista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BE3" w:rsidRPr="00563167" w:rsidTr="007C376A">
        <w:tc>
          <w:tcPr>
            <w:tcW w:w="1437" w:type="dxa"/>
          </w:tcPr>
          <w:p w:rsidR="004E2614" w:rsidRPr="00A6075B" w:rsidRDefault="004E2614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How people can navigate through directions and or graphic representation.</w:t>
            </w:r>
          </w:p>
          <w:p w:rsidR="004E2614" w:rsidRPr="00A6075B" w:rsidRDefault="004E2614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Pr="00A6075B" w:rsidRDefault="004E2614" w:rsidP="00573BE3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1444B8" w:rsidRPr="001444B8" w:rsidRDefault="001444B8" w:rsidP="001444B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602" w:type="dxa"/>
          </w:tcPr>
          <w:p w:rsidR="00B96E83" w:rsidRDefault="00B96E83" w:rsidP="00B96E8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ED57D2">
              <w:rPr>
                <w:lang w:val="en-US"/>
              </w:rPr>
              <w:t>Children will interview</w:t>
            </w:r>
          </w:p>
          <w:p w:rsidR="004E2614" w:rsidRDefault="00B96E83" w:rsidP="00B96E83">
            <w:pPr>
              <w:rPr>
                <w:lang w:val="en-US"/>
              </w:rPr>
            </w:pPr>
            <w:r>
              <w:rPr>
                <w:lang w:val="en-US"/>
              </w:rPr>
              <w:t>teachers and parents to inquire how people can go to a place that they don’t know</w:t>
            </w:r>
          </w:p>
          <w:p w:rsidR="00B96E83" w:rsidRPr="00B96E83" w:rsidRDefault="00B96E83" w:rsidP="00B96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Pr="00B96E83">
              <w:rPr>
                <w:sz w:val="20"/>
                <w:szCs w:val="20"/>
                <w:lang w:val="en-US"/>
              </w:rPr>
              <w:t>Make a Tally Chart using the info. Collected</w:t>
            </w:r>
          </w:p>
        </w:tc>
        <w:tc>
          <w:tcPr>
            <w:tcW w:w="2250" w:type="dxa"/>
          </w:tcPr>
          <w:p w:rsidR="004E2614" w:rsidRPr="001444B8" w:rsidRDefault="0022604C" w:rsidP="0022604C">
            <w:pPr>
              <w:rPr>
                <w:lang w:val="en-US"/>
              </w:rPr>
            </w:pPr>
            <w:r>
              <w:rPr>
                <w:lang w:val="en-US"/>
              </w:rPr>
              <w:t>- Children will read a map of a place at school</w:t>
            </w:r>
            <w:bookmarkStart w:id="0" w:name="_GoBack"/>
            <w:bookmarkEnd w:id="0"/>
          </w:p>
        </w:tc>
        <w:tc>
          <w:tcPr>
            <w:tcW w:w="1645" w:type="dxa"/>
          </w:tcPr>
          <w:p w:rsidR="004E2614" w:rsidRPr="001444B8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84" w:type="dxa"/>
          </w:tcPr>
          <w:p w:rsidR="004E2614" w:rsidRPr="001444B8" w:rsidRDefault="004E2614" w:rsidP="00DB0552">
            <w:pPr>
              <w:pStyle w:val="Ttulo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1444B8" w:rsidRDefault="004E2614" w:rsidP="00DB0552">
            <w:pPr>
              <w:pStyle w:val="Ttulo2"/>
              <w:outlineLvl w:val="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A6075B" w:rsidP="00F02975">
            <w:pPr>
              <w:pStyle w:val="Ttulo2"/>
              <w:outlineLvl w:val="1"/>
              <w:rPr>
                <w:lang w:val="en-US"/>
              </w:rPr>
            </w:pPr>
            <w:r w:rsidRPr="004502FD">
              <w:rPr>
                <w:lang w:val="en-US"/>
              </w:rPr>
              <w:t>Identifies how people can navigate through directions and/or graphic representation.</w:t>
            </w:r>
          </w:p>
          <w:p w:rsidR="004E2614" w:rsidRPr="00A6075B" w:rsidRDefault="004E261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DB0552" w:rsidRPr="00A6075B" w:rsidRDefault="00DB0552" w:rsidP="00DB0552">
      <w:pPr>
        <w:pStyle w:val="Ttulo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D78DF"/>
    <w:rsid w:val="00125A87"/>
    <w:rsid w:val="001444B8"/>
    <w:rsid w:val="00160433"/>
    <w:rsid w:val="00163BCE"/>
    <w:rsid w:val="001D5796"/>
    <w:rsid w:val="0022604C"/>
    <w:rsid w:val="00280AB5"/>
    <w:rsid w:val="00344BCD"/>
    <w:rsid w:val="00346B18"/>
    <w:rsid w:val="00365153"/>
    <w:rsid w:val="00382852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55145"/>
    <w:rsid w:val="00563167"/>
    <w:rsid w:val="00573BE3"/>
    <w:rsid w:val="00631C74"/>
    <w:rsid w:val="006E704D"/>
    <w:rsid w:val="006F0C8B"/>
    <w:rsid w:val="00717C07"/>
    <w:rsid w:val="00775E76"/>
    <w:rsid w:val="007C376A"/>
    <w:rsid w:val="007E0082"/>
    <w:rsid w:val="007E00D4"/>
    <w:rsid w:val="0085792F"/>
    <w:rsid w:val="008A72CE"/>
    <w:rsid w:val="008E52AC"/>
    <w:rsid w:val="00A12700"/>
    <w:rsid w:val="00A6075B"/>
    <w:rsid w:val="00A77511"/>
    <w:rsid w:val="00B43036"/>
    <w:rsid w:val="00B96E83"/>
    <w:rsid w:val="00C97142"/>
    <w:rsid w:val="00CD365D"/>
    <w:rsid w:val="00D91F9E"/>
    <w:rsid w:val="00DB0552"/>
    <w:rsid w:val="00E33A10"/>
    <w:rsid w:val="00E478E2"/>
    <w:rsid w:val="00E85CC7"/>
    <w:rsid w:val="00EB63C4"/>
    <w:rsid w:val="00ED57D2"/>
    <w:rsid w:val="00F02975"/>
    <w:rsid w:val="00F202CA"/>
    <w:rsid w:val="00F216B1"/>
    <w:rsid w:val="00F86C68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Sombreadoclaro-nfasis1">
    <w:name w:val="Light Shading Accent 1"/>
    <w:basedOn w:val="Tabla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1A212-9C7D-40DD-A8A7-3A79F7A1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374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Sidey</cp:lastModifiedBy>
  <cp:revision>4</cp:revision>
  <dcterms:created xsi:type="dcterms:W3CDTF">2011-10-09T01:47:00Z</dcterms:created>
  <dcterms:modified xsi:type="dcterms:W3CDTF">2011-10-09T02:07:00Z</dcterms:modified>
</cp:coreProperties>
</file>